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9C" w:rsidRPr="00EE67F7" w:rsidRDefault="00EE67F7" w:rsidP="00D06DD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7F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E67F7" w:rsidRPr="00EE67F7" w:rsidRDefault="00EE67F7" w:rsidP="00D06DD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7F7">
        <w:rPr>
          <w:rFonts w:ascii="Times New Roman" w:hAnsi="Times New Roman" w:cs="Times New Roman"/>
          <w:b/>
          <w:sz w:val="28"/>
          <w:szCs w:val="28"/>
        </w:rPr>
        <w:t>КРОТОВОЙ АНАСТАСИИ СЕРГЕЕВНЫ,</w:t>
      </w:r>
    </w:p>
    <w:p w:rsidR="00EE67F7" w:rsidRPr="00EE67F7" w:rsidRDefault="00EE67F7" w:rsidP="00D06DD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7F7">
        <w:rPr>
          <w:rFonts w:ascii="Times New Roman" w:hAnsi="Times New Roman" w:cs="Times New Roman"/>
          <w:b/>
          <w:sz w:val="28"/>
          <w:szCs w:val="28"/>
        </w:rPr>
        <w:t>УЧИТЕЛЯ РУССКОГО ЯЗЫКА И ЛИТЕРАТУРЫ</w:t>
      </w:r>
    </w:p>
    <w:p w:rsidR="00EE67F7" w:rsidRPr="00DF5C58" w:rsidRDefault="00822172" w:rsidP="00D06DDC">
      <w:pPr>
        <w:pStyle w:val="a4"/>
        <w:tabs>
          <w:tab w:val="left" w:pos="0"/>
        </w:tabs>
        <w:spacing w:after="0"/>
        <w:ind w:left="0" w:righ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Стаж работы вНазарбаев Интеллектуальной</w:t>
      </w:r>
      <w:r w:rsidR="00EE67F7" w:rsidRPr="00DF5C58">
        <w:rPr>
          <w:rFonts w:ascii="Times New Roman" w:hAnsi="Times New Roman"/>
          <w:b/>
          <w:sz w:val="28"/>
          <w:szCs w:val="28"/>
          <w:lang w:val="ru-RU"/>
        </w:rPr>
        <w:t xml:space="preserve"> школе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. Семей</w:t>
      </w:r>
      <w:r w:rsidR="00EE67F7" w:rsidRPr="00DF5C58">
        <w:rPr>
          <w:rFonts w:ascii="Times New Roman" w:hAnsi="Times New Roman"/>
          <w:b/>
          <w:sz w:val="28"/>
          <w:szCs w:val="28"/>
          <w:lang w:val="ru-RU"/>
        </w:rPr>
        <w:t>:</w:t>
      </w:r>
      <w:r w:rsidR="00EE67F7" w:rsidRPr="00DF5C58">
        <w:rPr>
          <w:rFonts w:ascii="Times New Roman" w:hAnsi="Times New Roman"/>
          <w:sz w:val="28"/>
          <w:szCs w:val="28"/>
          <w:lang w:val="kk-KZ"/>
        </w:rPr>
        <w:t xml:space="preserve"> с 22</w:t>
      </w:r>
      <w:r w:rsidR="00EE67F7" w:rsidRPr="00DF5C58">
        <w:rPr>
          <w:rFonts w:ascii="Times New Roman" w:hAnsi="Times New Roman"/>
          <w:sz w:val="28"/>
          <w:szCs w:val="28"/>
          <w:lang w:val="ru-RU"/>
        </w:rPr>
        <w:t>.11.2010 г.</w:t>
      </w:r>
    </w:p>
    <w:p w:rsidR="00EE67F7" w:rsidRDefault="00EE67F7" w:rsidP="00D06DDC">
      <w:pPr>
        <w:pStyle w:val="a4"/>
        <w:tabs>
          <w:tab w:val="left" w:pos="0"/>
        </w:tabs>
        <w:spacing w:after="0"/>
        <w:ind w:left="0" w:right="708"/>
        <w:jc w:val="both"/>
        <w:rPr>
          <w:rFonts w:ascii="Times New Roman" w:hAnsi="Times New Roman"/>
          <w:sz w:val="28"/>
          <w:szCs w:val="28"/>
          <w:lang w:val="ru-RU"/>
        </w:rPr>
      </w:pPr>
      <w:r w:rsidRPr="00DF5C58">
        <w:rPr>
          <w:rFonts w:ascii="Times New Roman" w:hAnsi="Times New Roman"/>
          <w:b/>
          <w:sz w:val="28"/>
          <w:szCs w:val="28"/>
          <w:lang w:val="ru-RU"/>
        </w:rPr>
        <w:t>Общий стаж:</w:t>
      </w:r>
      <w:r w:rsidRPr="00DF5C58">
        <w:rPr>
          <w:rFonts w:ascii="Times New Roman" w:hAnsi="Times New Roman"/>
          <w:sz w:val="28"/>
          <w:szCs w:val="28"/>
          <w:lang w:val="ru-RU"/>
        </w:rPr>
        <w:t xml:space="preserve"> 6 лет.</w:t>
      </w:r>
    </w:p>
    <w:p w:rsidR="00EE67F7" w:rsidRPr="00DF5C58" w:rsidRDefault="00EE67F7" w:rsidP="00D06DDC">
      <w:pPr>
        <w:pStyle w:val="a4"/>
        <w:tabs>
          <w:tab w:val="left" w:pos="0"/>
        </w:tabs>
        <w:spacing w:after="0"/>
        <w:ind w:left="0" w:right="708"/>
        <w:jc w:val="both"/>
        <w:rPr>
          <w:rFonts w:ascii="Times New Roman" w:hAnsi="Times New Roman"/>
          <w:sz w:val="28"/>
          <w:szCs w:val="28"/>
          <w:lang w:val="ru-RU"/>
        </w:rPr>
      </w:pPr>
      <w:r w:rsidRPr="00DF5C58">
        <w:rPr>
          <w:rFonts w:ascii="Times New Roman" w:hAnsi="Times New Roman"/>
          <w:sz w:val="28"/>
          <w:szCs w:val="28"/>
          <w:lang w:val="ru-RU"/>
        </w:rPr>
        <w:t xml:space="preserve">Задавая себе вопрос «Насколько хорошо я знаю своих учащихся?», я подумала о том, что лежит в основе данного вопроса. Человека можно знать и не знать вообще, ведь в каждой ситуации он ведет себя по-разному. Своих учеников знает учитель через призму предмета, преподаваемого им. </w:t>
      </w:r>
    </w:p>
    <w:p w:rsidR="00DF5C58" w:rsidRPr="00DF5C58" w:rsidRDefault="00DF5C58" w:rsidP="00D06DDC">
      <w:pPr>
        <w:pStyle w:val="a4"/>
        <w:tabs>
          <w:tab w:val="left" w:pos="0"/>
        </w:tabs>
        <w:spacing w:after="0"/>
        <w:ind w:left="0" w:right="708"/>
        <w:jc w:val="both"/>
        <w:rPr>
          <w:rFonts w:ascii="Times New Roman" w:hAnsi="Times New Roman"/>
          <w:sz w:val="28"/>
          <w:szCs w:val="28"/>
          <w:lang w:val="ru-RU"/>
        </w:rPr>
      </w:pPr>
      <w:r w:rsidRPr="00DF5C58">
        <w:rPr>
          <w:rFonts w:ascii="Times New Roman" w:hAnsi="Times New Roman"/>
          <w:sz w:val="28"/>
          <w:szCs w:val="28"/>
          <w:lang w:val="ru-RU"/>
        </w:rPr>
        <w:t xml:space="preserve">Говоря о стратегиях обучения, я хочу  остановиться на возрастных особенностях учащихся. </w:t>
      </w:r>
    </w:p>
    <w:p w:rsidR="00EE67F7" w:rsidRPr="00DF5C58" w:rsidRDefault="00EE67F7" w:rsidP="00D06DDC">
      <w:pPr>
        <w:pStyle w:val="a4"/>
        <w:tabs>
          <w:tab w:val="left" w:pos="0"/>
        </w:tabs>
        <w:spacing w:after="0"/>
        <w:ind w:left="0" w:right="708"/>
        <w:jc w:val="both"/>
        <w:rPr>
          <w:rFonts w:ascii="Times New Roman" w:hAnsi="Times New Roman"/>
          <w:sz w:val="28"/>
          <w:szCs w:val="28"/>
          <w:lang w:val="ru-RU"/>
        </w:rPr>
      </w:pPr>
      <w:r w:rsidRPr="00DF5C58">
        <w:rPr>
          <w:rFonts w:ascii="Times New Roman" w:hAnsi="Times New Roman"/>
          <w:sz w:val="28"/>
          <w:szCs w:val="28"/>
          <w:lang w:val="ru-RU"/>
        </w:rPr>
        <w:t xml:space="preserve">Я преподаю как в среднем звене, так и в старшем звене, что предполагает изначально большое различие в восприятии и анализе </w:t>
      </w:r>
      <w:r w:rsidR="00353762">
        <w:rPr>
          <w:rFonts w:ascii="Times New Roman" w:hAnsi="Times New Roman"/>
          <w:sz w:val="28"/>
          <w:szCs w:val="28"/>
          <w:lang w:val="ru-RU"/>
        </w:rPr>
        <w:t>информации</w:t>
      </w:r>
      <w:r w:rsidR="001B72E0">
        <w:rPr>
          <w:rFonts w:ascii="Times New Roman" w:hAnsi="Times New Roman"/>
          <w:sz w:val="28"/>
          <w:szCs w:val="28"/>
          <w:lang w:val="ru-RU"/>
        </w:rPr>
        <w:t>учащимися</w:t>
      </w:r>
      <w:r w:rsidR="00353762">
        <w:rPr>
          <w:rFonts w:ascii="Times New Roman" w:hAnsi="Times New Roman"/>
          <w:sz w:val="28"/>
          <w:szCs w:val="28"/>
          <w:lang w:val="ru-RU"/>
        </w:rPr>
        <w:t xml:space="preserve">, подготовке </w:t>
      </w:r>
      <w:bookmarkStart w:id="0" w:name="_GoBack"/>
      <w:bookmarkEnd w:id="0"/>
      <w:r w:rsidR="00353762">
        <w:rPr>
          <w:rFonts w:ascii="Times New Roman" w:hAnsi="Times New Roman"/>
          <w:sz w:val="28"/>
          <w:szCs w:val="28"/>
          <w:lang w:val="ru-RU"/>
        </w:rPr>
        <w:t>к урокам и умении работать на уроке.</w:t>
      </w:r>
    </w:p>
    <w:p w:rsidR="0064050F" w:rsidRDefault="0064050F" w:rsidP="00D06DDC">
      <w:pPr>
        <w:pStyle w:val="a4"/>
        <w:spacing w:after="0"/>
        <w:ind w:left="0" w:righ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Работая с учащимися 4-х и 5-х классов</w:t>
      </w:r>
      <w:r w:rsidR="0035376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я стараюсь всегда помнить ряд особенностей и отличий, их я попробую сформулировать кратко: во-первых, неравномерное развитие вследствие особенностей темперамента, типа нервной системы и семейного воспитания, во-вторых, появляется познавательная рефлексия, а значит некоторое умение анализировать себя и свое поведение, а также выбор стратегии поведения в отличие от предмета, преподавателя, эмоциональной обстановки в классе на конкретный момент времени и, в – третьих, большую важность приобретает </w:t>
      </w:r>
      <w:r w:rsidR="00353762">
        <w:rPr>
          <w:rFonts w:ascii="Times New Roman" w:hAnsi="Times New Roman"/>
          <w:sz w:val="28"/>
          <w:szCs w:val="28"/>
          <w:lang w:val="ru-RU"/>
        </w:rPr>
        <w:t>общение,</w:t>
      </w:r>
      <w:r>
        <w:rPr>
          <w:rFonts w:ascii="Times New Roman" w:hAnsi="Times New Roman"/>
          <w:sz w:val="28"/>
          <w:szCs w:val="28"/>
          <w:lang w:val="ru-RU"/>
        </w:rPr>
        <w:t xml:space="preserve"> как со сверстниками, так и с учителями и, в целом, людьми старшего возраста, и признание ими своеобразной «умелости, компетентности» </w:t>
      </w:r>
      <w:r w:rsidR="00353762">
        <w:rPr>
          <w:rFonts w:ascii="Times New Roman" w:hAnsi="Times New Roman"/>
          <w:sz w:val="28"/>
          <w:szCs w:val="28"/>
          <w:lang w:val="ru-RU"/>
        </w:rPr>
        <w:t>ребенка.</w:t>
      </w:r>
    </w:p>
    <w:p w:rsidR="00353762" w:rsidRDefault="00353762" w:rsidP="00D06DDC">
      <w:pPr>
        <w:pStyle w:val="a4"/>
        <w:spacing w:after="0"/>
        <w:ind w:left="0" w:righ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Вот приходят ко мне на урок учащиеся 5-го класса, 16 человек, все очень разные по характеру и темпераменту, большая часть ребят либо холерики, либо сангвиники, а значит эмоционально – взрывные, быстро схватывающие новую информацию, быстро выполняющие различные типы заданий, вторая, меньшая половина</w:t>
      </w:r>
      <w:r w:rsidR="003E37AB">
        <w:rPr>
          <w:rFonts w:ascii="Times New Roman" w:hAnsi="Times New Roman"/>
          <w:sz w:val="28"/>
          <w:szCs w:val="28"/>
          <w:lang w:val="ru-RU"/>
        </w:rPr>
        <w:t>, флегматики и меланхолики, сп</w:t>
      </w:r>
      <w:r w:rsidR="003077A9">
        <w:rPr>
          <w:rFonts w:ascii="Times New Roman" w:hAnsi="Times New Roman"/>
          <w:sz w:val="28"/>
          <w:szCs w:val="28"/>
          <w:lang w:val="ru-RU"/>
        </w:rPr>
        <w:t>окойные, несколько медлительные при выполнении заданий, но при этом качество выполнения заданий выше.</w:t>
      </w:r>
      <w:r w:rsidR="003E37AB">
        <w:rPr>
          <w:rFonts w:ascii="Times New Roman" w:hAnsi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>ервое, на что я сразу обращаю внимание - это на настроение каждого из ребят и в целом на настрой класса. Так как много раз уже убеждалась: можно подготовиться к уроку великолепно, но результативность урока может свестис</w:t>
      </w:r>
      <w:r w:rsidR="003E37AB">
        <w:rPr>
          <w:rFonts w:ascii="Times New Roman" w:hAnsi="Times New Roman"/>
          <w:sz w:val="28"/>
          <w:szCs w:val="28"/>
          <w:lang w:val="ru-RU"/>
        </w:rPr>
        <w:t>ь к нулю только потому, что кто-</w:t>
      </w:r>
      <w:r>
        <w:rPr>
          <w:rFonts w:ascii="Times New Roman" w:hAnsi="Times New Roman"/>
          <w:sz w:val="28"/>
          <w:szCs w:val="28"/>
          <w:lang w:val="ru-RU"/>
        </w:rPr>
        <w:t>то, с кем</w:t>
      </w:r>
      <w:r w:rsidR="003E37A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то из них поссорился на перемене</w:t>
      </w:r>
      <w:r w:rsidR="003E37AB">
        <w:rPr>
          <w:rFonts w:ascii="Times New Roman" w:hAnsi="Times New Roman"/>
          <w:sz w:val="28"/>
          <w:szCs w:val="28"/>
          <w:lang w:val="ru-RU"/>
        </w:rPr>
        <w:t>, а значит, запланированную работу в группах уже будет проблематично организовать.</w:t>
      </w:r>
    </w:p>
    <w:p w:rsidR="00595628" w:rsidRDefault="003E37AB" w:rsidP="00D06DDC">
      <w:pPr>
        <w:pStyle w:val="a4"/>
        <w:spacing w:after="0"/>
        <w:ind w:left="0" w:righ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Интересы у учащихся этой возрастной группы очень разносторонние, методом ненавязчивой беседы на перемене я стараюсь узнать то, что им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интересно и включить это в материал урока: в словарную ли работу, в виде акцента при работе над текстом или во время дискуссии </w:t>
      </w:r>
      <w:r w:rsidR="009D5345">
        <w:rPr>
          <w:rFonts w:ascii="Times New Roman" w:hAnsi="Times New Roman"/>
          <w:sz w:val="28"/>
          <w:szCs w:val="28"/>
          <w:lang w:val="ru-RU"/>
        </w:rPr>
        <w:t>по поставленному вопросу. Высказывание</w:t>
      </w:r>
      <w:r>
        <w:rPr>
          <w:rFonts w:ascii="Times New Roman" w:hAnsi="Times New Roman"/>
          <w:sz w:val="28"/>
          <w:szCs w:val="28"/>
          <w:lang w:val="ru-RU"/>
        </w:rPr>
        <w:t xml:space="preserve"> каждого – учитывается!</w:t>
      </w:r>
    </w:p>
    <w:p w:rsidR="00E964BB" w:rsidRPr="00595628" w:rsidRDefault="00A31BE0" w:rsidP="00D06DDC">
      <w:pPr>
        <w:pStyle w:val="a4"/>
        <w:spacing w:after="0"/>
        <w:ind w:left="0" w:right="708"/>
        <w:jc w:val="both"/>
        <w:rPr>
          <w:rFonts w:ascii="Times New Roman" w:hAnsi="Times New Roman"/>
          <w:sz w:val="28"/>
          <w:szCs w:val="28"/>
          <w:lang w:val="ru-RU"/>
        </w:rPr>
      </w:pPr>
      <w:r w:rsidRPr="00595628">
        <w:rPr>
          <w:rFonts w:ascii="Times New Roman" w:hAnsi="Times New Roman"/>
          <w:sz w:val="28"/>
          <w:szCs w:val="28"/>
          <w:lang w:val="ru-RU"/>
        </w:rPr>
        <w:t>На уроках часто используются различные игровые приемы, такие как: «Гонки по учебнику», «Вопрос на незнание», «Мои открытия», «Шифровка, или Секретный агент»</w:t>
      </w:r>
      <w:r w:rsidR="003077A9" w:rsidRPr="00595628">
        <w:rPr>
          <w:rFonts w:ascii="Times New Roman" w:hAnsi="Times New Roman"/>
          <w:sz w:val="28"/>
          <w:szCs w:val="28"/>
          <w:lang w:val="ru-RU"/>
        </w:rPr>
        <w:t xml:space="preserve">; использую </w:t>
      </w:r>
      <w:r w:rsidR="009C50B0" w:rsidRPr="00595628">
        <w:rPr>
          <w:rFonts w:ascii="Times New Roman" w:hAnsi="Times New Roman"/>
          <w:sz w:val="28"/>
          <w:szCs w:val="28"/>
          <w:lang w:val="ru-RU"/>
        </w:rPr>
        <w:t>приемы</w:t>
      </w:r>
      <w:r w:rsidR="003077A9" w:rsidRPr="00595628">
        <w:rPr>
          <w:rFonts w:ascii="Times New Roman" w:hAnsi="Times New Roman"/>
          <w:sz w:val="28"/>
          <w:szCs w:val="28"/>
          <w:lang w:val="ru-RU"/>
        </w:rPr>
        <w:t xml:space="preserve"> критического мышления: «6 шляп мышления», </w:t>
      </w:r>
      <w:r w:rsidR="00595628" w:rsidRPr="00595628">
        <w:rPr>
          <w:rFonts w:ascii="Times New Roman" w:hAnsi="Times New Roman"/>
          <w:sz w:val="28"/>
          <w:szCs w:val="28"/>
          <w:lang w:val="ru-RU"/>
        </w:rPr>
        <w:t>«Сводная таблица», а также визуальные формы орган</w:t>
      </w:r>
      <w:r w:rsidR="00595628">
        <w:rPr>
          <w:rFonts w:ascii="Times New Roman" w:hAnsi="Times New Roman"/>
          <w:sz w:val="28"/>
          <w:szCs w:val="28"/>
          <w:lang w:val="ru-RU"/>
        </w:rPr>
        <w:t>изации изучения нового материала</w:t>
      </w:r>
      <w:r w:rsidR="00595628" w:rsidRPr="00595628">
        <w:rPr>
          <w:rFonts w:ascii="Times New Roman" w:hAnsi="Times New Roman"/>
          <w:sz w:val="28"/>
          <w:szCs w:val="28"/>
          <w:lang w:val="ru-RU"/>
        </w:rPr>
        <w:t>: «</w:t>
      </w:r>
      <w:r w:rsidR="001B72E0" w:rsidRPr="00595628">
        <w:rPr>
          <w:rFonts w:ascii="Times New Roman" w:hAnsi="Times New Roman"/>
          <w:bCs/>
          <w:sz w:val="28"/>
          <w:szCs w:val="28"/>
          <w:lang w:val="ru-RU"/>
        </w:rPr>
        <w:t>Прием «Выглядит, как…», «Звучит, как…»</w:t>
      </w:r>
      <w:r w:rsidR="00595628">
        <w:rPr>
          <w:rFonts w:ascii="Times New Roman" w:hAnsi="Times New Roman"/>
          <w:bCs/>
          <w:sz w:val="28"/>
          <w:szCs w:val="28"/>
          <w:lang w:val="ru-RU"/>
        </w:rPr>
        <w:t>, «Дерево предсказаний».</w:t>
      </w:r>
    </w:p>
    <w:p w:rsidR="003E37AB" w:rsidRDefault="00595628" w:rsidP="00D06DDC">
      <w:pPr>
        <w:pStyle w:val="a4"/>
        <w:spacing w:after="0"/>
        <w:ind w:left="0" w:righ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A31BE0">
        <w:rPr>
          <w:rFonts w:ascii="Times New Roman" w:hAnsi="Times New Roman"/>
          <w:sz w:val="28"/>
          <w:szCs w:val="28"/>
          <w:lang w:val="ru-RU"/>
        </w:rPr>
        <w:t>тличается методика работы в старшем звене, у меня два 9-х класса и два 11-х переходных класса.</w:t>
      </w:r>
    </w:p>
    <w:p w:rsidR="000329D8" w:rsidRPr="000329D8" w:rsidRDefault="000329D8" w:rsidP="00D06DDC">
      <w:pPr>
        <w:pStyle w:val="HTML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0329D8">
        <w:rPr>
          <w:rFonts w:ascii="Times New Roman" w:hAnsi="Times New Roman" w:cs="Times New Roman"/>
          <w:sz w:val="28"/>
          <w:szCs w:val="28"/>
        </w:rPr>
        <w:t>Ученики старших классов в подавляющем большинстве случаев имеют собственноемнение</w:t>
      </w:r>
      <w:r>
        <w:rPr>
          <w:rFonts w:ascii="Times New Roman" w:hAnsi="Times New Roman" w:cs="Times New Roman"/>
          <w:sz w:val="28"/>
          <w:szCs w:val="28"/>
        </w:rPr>
        <w:t>, несколько критичны</w:t>
      </w:r>
      <w:r w:rsidRPr="000329D8">
        <w:rPr>
          <w:rFonts w:ascii="Times New Roman" w:hAnsi="Times New Roman" w:cs="Times New Roman"/>
          <w:sz w:val="28"/>
          <w:szCs w:val="28"/>
        </w:rPr>
        <w:t>, недоверчивы, часто сомневаются, часто погружены в своё "Я", упрямы и</w:t>
      </w:r>
      <w:r>
        <w:rPr>
          <w:rFonts w:ascii="Times New Roman" w:hAnsi="Times New Roman" w:cs="Times New Roman"/>
          <w:sz w:val="28"/>
          <w:szCs w:val="28"/>
        </w:rPr>
        <w:t xml:space="preserve"> осмотрительны в действиях, имеют часто </w:t>
      </w:r>
      <w:r w:rsidRPr="000329D8">
        <w:rPr>
          <w:rFonts w:ascii="Times New Roman" w:hAnsi="Times New Roman" w:cs="Times New Roman"/>
          <w:sz w:val="28"/>
          <w:szCs w:val="28"/>
        </w:rPr>
        <w:t>развито</w:t>
      </w:r>
      <w:r>
        <w:rPr>
          <w:rFonts w:ascii="Times New Roman" w:hAnsi="Times New Roman" w:cs="Times New Roman"/>
          <w:sz w:val="28"/>
          <w:szCs w:val="28"/>
        </w:rPr>
        <w:t>е творческое воображение,</w:t>
      </w:r>
      <w:r w:rsidRPr="000329D8">
        <w:rPr>
          <w:rFonts w:ascii="Times New Roman" w:hAnsi="Times New Roman" w:cs="Times New Roman"/>
          <w:sz w:val="28"/>
          <w:szCs w:val="28"/>
        </w:rPr>
        <w:t xml:space="preserve"> самомотивированны,</w:t>
      </w:r>
      <w:r>
        <w:rPr>
          <w:rFonts w:ascii="Times New Roman" w:hAnsi="Times New Roman" w:cs="Times New Roman"/>
          <w:sz w:val="28"/>
          <w:szCs w:val="28"/>
        </w:rPr>
        <w:t xml:space="preserve"> склонны к экспериментированию,</w:t>
      </w:r>
      <w:r w:rsidRPr="000329D8">
        <w:rPr>
          <w:rFonts w:ascii="Times New Roman" w:hAnsi="Times New Roman" w:cs="Times New Roman"/>
          <w:sz w:val="28"/>
          <w:szCs w:val="28"/>
        </w:rPr>
        <w:t xml:space="preserve"> обращаютвнимание на "основное", с их точки зрения, и могут забывать о конкретных</w:t>
      </w:r>
      <w:r>
        <w:rPr>
          <w:rFonts w:ascii="Times New Roman" w:hAnsi="Times New Roman" w:cs="Times New Roman"/>
          <w:sz w:val="28"/>
          <w:szCs w:val="28"/>
        </w:rPr>
        <w:t xml:space="preserve"> людях и реальностях, </w:t>
      </w:r>
      <w:r w:rsidRPr="000329D8">
        <w:rPr>
          <w:rFonts w:ascii="Times New Roman" w:hAnsi="Times New Roman" w:cs="Times New Roman"/>
          <w:sz w:val="28"/>
          <w:szCs w:val="28"/>
        </w:rPr>
        <w:t>на одном изпервых мест - интеллектуальное развитие,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амостоятельность, независимость. </w:t>
      </w:r>
    </w:p>
    <w:p w:rsidR="0084609F" w:rsidRDefault="00270050" w:rsidP="00D06DDC">
      <w:pPr>
        <w:pStyle w:val="a4"/>
        <w:spacing w:after="0"/>
        <w:ind w:left="0" w:right="708"/>
        <w:jc w:val="both"/>
        <w:rPr>
          <w:rFonts w:ascii="Times New Roman" w:hAnsi="Times New Roman"/>
          <w:sz w:val="28"/>
          <w:szCs w:val="28"/>
          <w:lang w:val="ru-RU"/>
        </w:rPr>
      </w:pPr>
      <w:r w:rsidRPr="008441D4">
        <w:rPr>
          <w:rFonts w:ascii="Times New Roman" w:hAnsi="Times New Roman"/>
          <w:sz w:val="28"/>
          <w:szCs w:val="28"/>
          <w:lang w:val="ru-RU"/>
        </w:rPr>
        <w:t>Мышление старшего школьника приобретает личностный, эмоциональный характер. Самосознание юношей и девушек преимущественно устремлено в будущее. Этот возраст полон романтизма и в то же время опасений, как сложится жизнь в будущем. Особую актуальность приобретают т</w:t>
      </w:r>
      <w:r w:rsidR="00DA2F9F">
        <w:rPr>
          <w:rFonts w:ascii="Times New Roman" w:hAnsi="Times New Roman"/>
          <w:sz w:val="28"/>
          <w:szCs w:val="28"/>
          <w:lang w:val="ru-RU"/>
        </w:rPr>
        <w:t>акие формы работы, как</w:t>
      </w:r>
      <w:r w:rsidRPr="008441D4">
        <w:rPr>
          <w:rFonts w:ascii="Times New Roman" w:hAnsi="Times New Roman"/>
          <w:sz w:val="28"/>
          <w:szCs w:val="28"/>
          <w:lang w:val="ru-RU"/>
        </w:rPr>
        <w:t xml:space="preserve"> ролевые игры с акцентом на взаимоотношениях</w:t>
      </w:r>
      <w:r w:rsidR="008441D4" w:rsidRPr="008441D4">
        <w:rPr>
          <w:rFonts w:ascii="Times New Roman" w:hAnsi="Times New Roman"/>
          <w:sz w:val="28"/>
          <w:szCs w:val="28"/>
          <w:lang w:val="ru-RU"/>
        </w:rPr>
        <w:t xml:space="preserve"> героев</w:t>
      </w:r>
      <w:r w:rsidRPr="008441D4">
        <w:rPr>
          <w:rFonts w:ascii="Times New Roman" w:hAnsi="Times New Roman"/>
          <w:sz w:val="28"/>
          <w:szCs w:val="28"/>
          <w:lang w:val="ru-RU"/>
        </w:rPr>
        <w:t xml:space="preserve">, мотивах </w:t>
      </w:r>
      <w:r w:rsidR="00DA2F9F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8441D4">
        <w:rPr>
          <w:rFonts w:ascii="Times New Roman" w:hAnsi="Times New Roman"/>
          <w:sz w:val="28"/>
          <w:szCs w:val="28"/>
          <w:lang w:val="ru-RU"/>
        </w:rPr>
        <w:t>поступков</w:t>
      </w:r>
      <w:r w:rsidR="009C50B0" w:rsidRPr="008441D4">
        <w:rPr>
          <w:rFonts w:ascii="Times New Roman" w:hAnsi="Times New Roman"/>
          <w:sz w:val="28"/>
          <w:szCs w:val="28"/>
          <w:lang w:val="ru-RU"/>
        </w:rPr>
        <w:t>, если речь идет об уроке литературы</w:t>
      </w:r>
      <w:r w:rsidRPr="008441D4">
        <w:rPr>
          <w:rFonts w:ascii="Times New Roman" w:hAnsi="Times New Roman"/>
          <w:sz w:val="28"/>
          <w:szCs w:val="28"/>
          <w:lang w:val="ru-RU"/>
        </w:rPr>
        <w:t xml:space="preserve">; групповые </w:t>
      </w:r>
      <w:r w:rsidR="009C50B0">
        <w:rPr>
          <w:rFonts w:ascii="Times New Roman" w:hAnsi="Times New Roman"/>
          <w:sz w:val="28"/>
          <w:szCs w:val="28"/>
          <w:lang w:val="ru-RU"/>
        </w:rPr>
        <w:t>приемы</w:t>
      </w:r>
      <w:r w:rsidRPr="008441D4">
        <w:rPr>
          <w:rFonts w:ascii="Times New Roman" w:hAnsi="Times New Roman"/>
          <w:sz w:val="28"/>
          <w:szCs w:val="28"/>
          <w:lang w:val="ru-RU"/>
        </w:rPr>
        <w:t xml:space="preserve"> работы с представлением презентаций\кластеров</w:t>
      </w:r>
      <w:r w:rsidR="008441D4" w:rsidRPr="008441D4">
        <w:rPr>
          <w:rFonts w:ascii="Times New Roman" w:hAnsi="Times New Roman"/>
          <w:sz w:val="28"/>
          <w:szCs w:val="28"/>
          <w:lang w:val="ru-RU"/>
        </w:rPr>
        <w:t>\манифестов</w:t>
      </w:r>
      <w:r w:rsidRPr="008441D4">
        <w:rPr>
          <w:rFonts w:ascii="Times New Roman" w:hAnsi="Times New Roman"/>
          <w:sz w:val="28"/>
          <w:szCs w:val="28"/>
          <w:lang w:val="ru-RU"/>
        </w:rPr>
        <w:t xml:space="preserve"> – отражения собственного видения той или иной проблемы</w:t>
      </w:r>
      <w:r w:rsidR="008441D4" w:rsidRPr="008441D4">
        <w:rPr>
          <w:rFonts w:ascii="Times New Roman" w:hAnsi="Times New Roman"/>
          <w:sz w:val="28"/>
          <w:szCs w:val="28"/>
          <w:lang w:val="ru-RU"/>
        </w:rPr>
        <w:t xml:space="preserve"> и ее решения</w:t>
      </w:r>
      <w:r w:rsidR="009C50B0">
        <w:rPr>
          <w:rFonts w:ascii="Times New Roman" w:hAnsi="Times New Roman"/>
          <w:sz w:val="28"/>
          <w:szCs w:val="28"/>
          <w:lang w:val="ru-RU"/>
        </w:rPr>
        <w:t>;</w:t>
      </w:r>
      <w:r w:rsidR="0003581C">
        <w:rPr>
          <w:rFonts w:ascii="Times New Roman" w:hAnsi="Times New Roman"/>
          <w:sz w:val="28"/>
          <w:szCs w:val="28"/>
          <w:lang w:val="ru-RU"/>
        </w:rPr>
        <w:t xml:space="preserve"> стратегия</w:t>
      </w:r>
      <w:r w:rsidR="009C50B0">
        <w:rPr>
          <w:rFonts w:ascii="Times New Roman" w:hAnsi="Times New Roman"/>
          <w:sz w:val="28"/>
          <w:szCs w:val="28"/>
          <w:lang w:val="ru-RU"/>
        </w:rPr>
        <w:t xml:space="preserve"> решения проблем «Идеал» </w:t>
      </w:r>
      <w:r w:rsidR="0003581C">
        <w:rPr>
          <w:rFonts w:ascii="Times New Roman" w:hAnsi="Times New Roman"/>
          <w:sz w:val="28"/>
          <w:szCs w:val="28"/>
          <w:lang w:val="ru-RU"/>
        </w:rPr>
        <w:t>и прием критического мышления «</w:t>
      </w:r>
      <w:proofErr w:type="spellStart"/>
      <w:r w:rsidR="0003581C">
        <w:rPr>
          <w:rFonts w:ascii="Times New Roman" w:hAnsi="Times New Roman"/>
          <w:sz w:val="28"/>
          <w:szCs w:val="28"/>
          <w:lang w:val="ru-RU"/>
        </w:rPr>
        <w:t>Фишбоун</w:t>
      </w:r>
      <w:proofErr w:type="spellEnd"/>
      <w:r w:rsidR="0003581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9C50B0">
        <w:rPr>
          <w:rFonts w:ascii="Times New Roman" w:hAnsi="Times New Roman"/>
          <w:sz w:val="28"/>
          <w:szCs w:val="28"/>
          <w:lang w:val="ru-RU"/>
        </w:rPr>
        <w:t>помог</w:t>
      </w:r>
      <w:r w:rsidR="0003581C">
        <w:rPr>
          <w:rFonts w:ascii="Times New Roman" w:hAnsi="Times New Roman"/>
          <w:sz w:val="28"/>
          <w:szCs w:val="28"/>
          <w:lang w:val="ru-RU"/>
        </w:rPr>
        <w:t>аю</w:t>
      </w:r>
      <w:r w:rsidR="009C50B0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03581C">
        <w:rPr>
          <w:rFonts w:ascii="Times New Roman" w:hAnsi="Times New Roman"/>
          <w:sz w:val="28"/>
          <w:szCs w:val="28"/>
          <w:lang w:val="ru-RU"/>
        </w:rPr>
        <w:t xml:space="preserve">построить </w:t>
      </w:r>
      <w:r w:rsidR="0084609F">
        <w:rPr>
          <w:rFonts w:ascii="Times New Roman" w:hAnsi="Times New Roman"/>
          <w:sz w:val="28"/>
          <w:szCs w:val="28"/>
          <w:lang w:val="ru-RU"/>
        </w:rPr>
        <w:t>свое выступление более</w:t>
      </w:r>
      <w:r w:rsidR="0003581C">
        <w:rPr>
          <w:rFonts w:ascii="Times New Roman" w:hAnsi="Times New Roman"/>
          <w:sz w:val="28"/>
          <w:szCs w:val="28"/>
          <w:lang w:val="ru-RU"/>
        </w:rPr>
        <w:t xml:space="preserve"> верно</w:t>
      </w:r>
      <w:r w:rsidR="0084609F">
        <w:rPr>
          <w:rFonts w:ascii="Times New Roman" w:hAnsi="Times New Roman"/>
          <w:sz w:val="28"/>
          <w:szCs w:val="28"/>
          <w:lang w:val="ru-RU"/>
        </w:rPr>
        <w:t xml:space="preserve"> с точки зрения логики повествования</w:t>
      </w:r>
      <w:r w:rsidR="0003581C">
        <w:rPr>
          <w:rFonts w:ascii="Times New Roman" w:hAnsi="Times New Roman"/>
          <w:sz w:val="28"/>
          <w:szCs w:val="28"/>
          <w:lang w:val="ru-RU"/>
        </w:rPr>
        <w:t>.</w:t>
      </w:r>
    </w:p>
    <w:p w:rsidR="00DA2F9F" w:rsidRPr="00357E6E" w:rsidRDefault="00DA2F9F" w:rsidP="00D06DDC">
      <w:pPr>
        <w:pStyle w:val="a8"/>
        <w:spacing w:before="0" w:beforeAutospacing="0" w:after="0" w:afterAutospacing="0"/>
        <w:ind w:right="708"/>
        <w:jc w:val="both"/>
        <w:rPr>
          <w:sz w:val="28"/>
          <w:szCs w:val="28"/>
        </w:rPr>
      </w:pPr>
      <w:r w:rsidRPr="00357E6E">
        <w:rPr>
          <w:sz w:val="28"/>
          <w:szCs w:val="28"/>
        </w:rPr>
        <w:t>Используя в работе технологию развития критического мышления, наиболее приемлемыми для себя я считаю такие приемы, как дискуссия</w:t>
      </w:r>
      <w:r>
        <w:rPr>
          <w:sz w:val="28"/>
          <w:szCs w:val="28"/>
        </w:rPr>
        <w:t xml:space="preserve">. </w:t>
      </w:r>
      <w:r w:rsidRPr="00357E6E">
        <w:rPr>
          <w:sz w:val="28"/>
          <w:szCs w:val="28"/>
        </w:rPr>
        <w:t>Учащимся предлагается поделиться друг с другом знаниями, соображениями, доводами. Обязательным условием при</w:t>
      </w:r>
      <w:r>
        <w:rPr>
          <w:sz w:val="28"/>
          <w:szCs w:val="28"/>
        </w:rPr>
        <w:t xml:space="preserve"> проведении дискуссии является</w:t>
      </w:r>
      <w:r w:rsidRPr="00357E6E">
        <w:rPr>
          <w:sz w:val="28"/>
          <w:szCs w:val="28"/>
        </w:rPr>
        <w:t xml:space="preserve"> уважение к различ</w:t>
      </w:r>
      <w:r>
        <w:rPr>
          <w:sz w:val="28"/>
          <w:szCs w:val="28"/>
        </w:rPr>
        <w:t xml:space="preserve">ным точкам зрения ее участников и </w:t>
      </w:r>
      <w:r w:rsidRPr="00357E6E">
        <w:rPr>
          <w:sz w:val="28"/>
          <w:szCs w:val="28"/>
        </w:rPr>
        <w:t xml:space="preserve">совместный поиск конструктивного решения возникших разногласий. </w:t>
      </w:r>
    </w:p>
    <w:p w:rsidR="00DA2F9F" w:rsidRPr="00357E6E" w:rsidRDefault="00DA2F9F" w:rsidP="00D06DDC">
      <w:pPr>
        <w:pStyle w:val="a8"/>
        <w:spacing w:before="0" w:beforeAutospacing="0" w:after="0" w:afterAutospacing="0"/>
        <w:ind w:right="708"/>
        <w:jc w:val="both"/>
        <w:rPr>
          <w:sz w:val="28"/>
          <w:szCs w:val="28"/>
        </w:rPr>
      </w:pPr>
      <w:r w:rsidRPr="00357E6E">
        <w:rPr>
          <w:sz w:val="28"/>
          <w:szCs w:val="28"/>
        </w:rPr>
        <w:t xml:space="preserve">Данный прием особенно эффективен на уроках литературы при обсуждении и анализе художественного произведения. Групповая дискуссия может </w:t>
      </w:r>
      <w:r>
        <w:rPr>
          <w:sz w:val="28"/>
          <w:szCs w:val="28"/>
        </w:rPr>
        <w:t xml:space="preserve">мной </w:t>
      </w:r>
      <w:r w:rsidRPr="00357E6E">
        <w:rPr>
          <w:sz w:val="28"/>
          <w:szCs w:val="28"/>
        </w:rPr>
        <w:t xml:space="preserve">использоваться как на стадии вызова, так и на стадии рефлексии. При этом в первом случае ее задача: обмен первичной информацией, выявление противоречий, а во втором – это возможность переосмысления полученных сведений, сравнение собственного видения </w:t>
      </w:r>
      <w:r w:rsidRPr="00357E6E">
        <w:rPr>
          <w:sz w:val="28"/>
          <w:szCs w:val="28"/>
        </w:rPr>
        <w:lastRenderedPageBreak/>
        <w:t xml:space="preserve">проблемы с другими взглядами и позициями. Форма групповой дискуссии способствует развитию диалогичности общения, становлению самостоятельности мышления. </w:t>
      </w:r>
    </w:p>
    <w:p w:rsidR="000329D8" w:rsidRPr="008441D4" w:rsidRDefault="00270050" w:rsidP="00D06DDC">
      <w:pPr>
        <w:pStyle w:val="a4"/>
        <w:spacing w:after="0"/>
        <w:ind w:left="0" w:right="708"/>
        <w:jc w:val="both"/>
        <w:rPr>
          <w:rFonts w:ascii="Times New Roman" w:hAnsi="Times New Roman"/>
          <w:sz w:val="28"/>
          <w:szCs w:val="28"/>
          <w:lang w:val="ru-RU"/>
        </w:rPr>
      </w:pPr>
      <w:r w:rsidRPr="008441D4">
        <w:rPr>
          <w:rFonts w:ascii="Times New Roman" w:hAnsi="Times New Roman"/>
          <w:sz w:val="28"/>
          <w:szCs w:val="28"/>
          <w:lang w:val="ru-RU"/>
        </w:rPr>
        <w:t xml:space="preserve">Подобные виды работы изначально нацелены на выработку умения критически мыслить,  </w:t>
      </w:r>
      <w:r w:rsidR="0003581C">
        <w:rPr>
          <w:rFonts w:ascii="Times New Roman" w:hAnsi="Times New Roman"/>
          <w:sz w:val="28"/>
          <w:szCs w:val="28"/>
          <w:lang w:val="ru-RU"/>
        </w:rPr>
        <w:t>поэтому ребята не боят</w:t>
      </w:r>
      <w:r w:rsidRPr="008441D4">
        <w:rPr>
          <w:rFonts w:ascii="Times New Roman" w:hAnsi="Times New Roman"/>
          <w:sz w:val="28"/>
          <w:szCs w:val="28"/>
          <w:lang w:val="ru-RU"/>
        </w:rPr>
        <w:t xml:space="preserve">ся высказать свою, пусть и отличную от мнения большинства, мысль, </w:t>
      </w:r>
      <w:r w:rsidR="0003581C">
        <w:rPr>
          <w:rFonts w:ascii="Times New Roman" w:hAnsi="Times New Roman"/>
          <w:sz w:val="28"/>
          <w:szCs w:val="28"/>
          <w:lang w:val="ru-RU"/>
        </w:rPr>
        <w:t xml:space="preserve">учатся </w:t>
      </w:r>
      <w:r w:rsidRPr="008441D4">
        <w:rPr>
          <w:rFonts w:ascii="Times New Roman" w:hAnsi="Times New Roman"/>
          <w:sz w:val="28"/>
          <w:szCs w:val="28"/>
          <w:lang w:val="ru-RU"/>
        </w:rPr>
        <w:t>слушать и слышать друг друга, а значит, уважать мнения других участников, что не может не сказаться в целом на психологической атмосфере в  классах.</w:t>
      </w:r>
    </w:p>
    <w:p w:rsidR="008441D4" w:rsidRPr="008441D4" w:rsidRDefault="008441D4" w:rsidP="00D06DDC">
      <w:pPr>
        <w:pStyle w:val="a8"/>
        <w:spacing w:before="0" w:beforeAutospacing="0" w:after="0" w:afterAutospacing="0"/>
        <w:ind w:right="708"/>
        <w:jc w:val="both"/>
        <w:rPr>
          <w:sz w:val="28"/>
          <w:szCs w:val="28"/>
        </w:rPr>
      </w:pPr>
      <w:r w:rsidRPr="008441D4">
        <w:rPr>
          <w:sz w:val="28"/>
          <w:szCs w:val="28"/>
        </w:rPr>
        <w:t>В целом, работая и со средним звеном и со старшим звеном, стараюсь следовать 9 принципам Дейла Карнеги:</w:t>
      </w:r>
    </w:p>
    <w:p w:rsidR="008441D4" w:rsidRPr="008441D4" w:rsidRDefault="008441D4" w:rsidP="00D06DDC">
      <w:pPr>
        <w:pStyle w:val="a8"/>
        <w:spacing w:before="0" w:beforeAutospacing="0" w:after="0" w:afterAutospacing="0"/>
        <w:ind w:right="708"/>
        <w:jc w:val="both"/>
        <w:rPr>
          <w:sz w:val="28"/>
          <w:szCs w:val="28"/>
        </w:rPr>
      </w:pPr>
      <w:r w:rsidRPr="008441D4">
        <w:rPr>
          <w:sz w:val="28"/>
          <w:szCs w:val="28"/>
        </w:rPr>
        <w:t>1. Начинайте с похвалы и искренней оценки достоинства человека.</w:t>
      </w:r>
    </w:p>
    <w:p w:rsidR="008441D4" w:rsidRPr="008441D4" w:rsidRDefault="008441D4" w:rsidP="00D06DDC">
      <w:pPr>
        <w:pStyle w:val="a8"/>
        <w:spacing w:before="0" w:beforeAutospacing="0" w:after="0" w:afterAutospacing="0"/>
        <w:ind w:right="708"/>
        <w:jc w:val="both"/>
        <w:rPr>
          <w:sz w:val="28"/>
          <w:szCs w:val="28"/>
        </w:rPr>
      </w:pPr>
      <w:r w:rsidRPr="008441D4">
        <w:rPr>
          <w:sz w:val="28"/>
          <w:szCs w:val="28"/>
        </w:rPr>
        <w:t>2. Указывайте человеку на его ошибки косвенным образом.</w:t>
      </w:r>
    </w:p>
    <w:p w:rsidR="008441D4" w:rsidRPr="008441D4" w:rsidRDefault="008441D4" w:rsidP="00D06DDC">
      <w:pPr>
        <w:pStyle w:val="a8"/>
        <w:spacing w:before="0" w:beforeAutospacing="0" w:after="0" w:afterAutospacing="0"/>
        <w:ind w:right="708"/>
        <w:jc w:val="both"/>
        <w:rPr>
          <w:sz w:val="28"/>
          <w:szCs w:val="28"/>
        </w:rPr>
      </w:pPr>
      <w:r w:rsidRPr="008441D4">
        <w:rPr>
          <w:sz w:val="28"/>
          <w:szCs w:val="28"/>
        </w:rPr>
        <w:t>3. Прежде чем критиковать другого человека, говорите о собственных ошибках.</w:t>
      </w:r>
    </w:p>
    <w:p w:rsidR="008441D4" w:rsidRPr="008441D4" w:rsidRDefault="008441D4" w:rsidP="00D06DDC">
      <w:pPr>
        <w:pStyle w:val="a8"/>
        <w:spacing w:before="0" w:beforeAutospacing="0" w:after="0" w:afterAutospacing="0"/>
        <w:ind w:right="708"/>
        <w:jc w:val="both"/>
        <w:rPr>
          <w:sz w:val="28"/>
          <w:szCs w:val="28"/>
        </w:rPr>
      </w:pPr>
      <w:r w:rsidRPr="008441D4">
        <w:rPr>
          <w:sz w:val="28"/>
          <w:szCs w:val="28"/>
        </w:rPr>
        <w:t>4. Задавайте вопросы вместо того, чтобы отдавать прямые приказания.</w:t>
      </w:r>
    </w:p>
    <w:p w:rsidR="008441D4" w:rsidRPr="008441D4" w:rsidRDefault="008441D4" w:rsidP="00D06DDC">
      <w:pPr>
        <w:pStyle w:val="a8"/>
        <w:spacing w:before="0" w:beforeAutospacing="0" w:after="0" w:afterAutospacing="0"/>
        <w:ind w:right="708"/>
        <w:jc w:val="both"/>
        <w:rPr>
          <w:sz w:val="28"/>
          <w:szCs w:val="28"/>
        </w:rPr>
      </w:pPr>
      <w:r w:rsidRPr="008441D4">
        <w:rPr>
          <w:sz w:val="28"/>
          <w:szCs w:val="28"/>
        </w:rPr>
        <w:t>5. Позволяйте другим спасать своё лицо.</w:t>
      </w:r>
    </w:p>
    <w:p w:rsidR="008441D4" w:rsidRPr="008441D4" w:rsidRDefault="008441D4" w:rsidP="00D06DDC">
      <w:pPr>
        <w:pStyle w:val="a8"/>
        <w:spacing w:before="0" w:beforeAutospacing="0" w:after="0" w:afterAutospacing="0"/>
        <w:ind w:right="708"/>
        <w:jc w:val="both"/>
        <w:rPr>
          <w:sz w:val="28"/>
          <w:szCs w:val="28"/>
        </w:rPr>
      </w:pPr>
      <w:r w:rsidRPr="008441D4">
        <w:rPr>
          <w:sz w:val="28"/>
          <w:szCs w:val="28"/>
        </w:rPr>
        <w:t>6. Хвалите человека за малейший успех и за каждый шаг вперёд. Давайте “оценку от всего сердца, и не скупитесь на похвалу”.</w:t>
      </w:r>
    </w:p>
    <w:p w:rsidR="008441D4" w:rsidRPr="008441D4" w:rsidRDefault="008441D4" w:rsidP="00D06DDC">
      <w:pPr>
        <w:pStyle w:val="a8"/>
        <w:spacing w:before="0" w:beforeAutospacing="0" w:after="0" w:afterAutospacing="0"/>
        <w:ind w:right="708"/>
        <w:jc w:val="both"/>
        <w:rPr>
          <w:sz w:val="28"/>
          <w:szCs w:val="28"/>
        </w:rPr>
      </w:pPr>
      <w:r w:rsidRPr="008441D4">
        <w:rPr>
          <w:sz w:val="28"/>
          <w:szCs w:val="28"/>
        </w:rPr>
        <w:t>7. Дайте о человеке хороший отзыв, чтобы он стремился оправдать его.</w:t>
      </w:r>
    </w:p>
    <w:p w:rsidR="008441D4" w:rsidRPr="008441D4" w:rsidRDefault="008441D4" w:rsidP="00D06DDC">
      <w:pPr>
        <w:pStyle w:val="a8"/>
        <w:spacing w:before="0" w:beforeAutospacing="0" w:after="0" w:afterAutospacing="0"/>
        <w:ind w:right="708"/>
        <w:jc w:val="both"/>
        <w:rPr>
          <w:sz w:val="28"/>
          <w:szCs w:val="28"/>
        </w:rPr>
      </w:pPr>
      <w:r w:rsidRPr="008441D4">
        <w:rPr>
          <w:sz w:val="28"/>
          <w:szCs w:val="28"/>
        </w:rPr>
        <w:t xml:space="preserve">8. Используйте слова одобрения. </w:t>
      </w:r>
    </w:p>
    <w:p w:rsidR="008441D4" w:rsidRPr="008441D4" w:rsidRDefault="008441D4" w:rsidP="00D06DDC">
      <w:pPr>
        <w:pStyle w:val="a8"/>
        <w:spacing w:before="0" w:beforeAutospacing="0" w:after="0" w:afterAutospacing="0"/>
        <w:ind w:right="708"/>
        <w:jc w:val="both"/>
        <w:rPr>
          <w:sz w:val="28"/>
          <w:szCs w:val="28"/>
        </w:rPr>
      </w:pPr>
      <w:r w:rsidRPr="008441D4">
        <w:rPr>
          <w:sz w:val="28"/>
          <w:szCs w:val="28"/>
        </w:rPr>
        <w:t xml:space="preserve">9. Добивайтесь, чтобы другой человек с радостью делал то, что вы ему предлагаете. </w:t>
      </w:r>
    </w:p>
    <w:p w:rsidR="0064050F" w:rsidRPr="008441D4" w:rsidRDefault="0064050F" w:rsidP="00D06DDC">
      <w:pPr>
        <w:pStyle w:val="a4"/>
        <w:spacing w:after="0"/>
        <w:ind w:left="0" w:right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67F7" w:rsidRDefault="00EE67F7" w:rsidP="00EE67F7">
      <w:pPr>
        <w:pStyle w:val="a4"/>
        <w:spacing w:after="0"/>
        <w:ind w:left="-567" w:right="566"/>
        <w:jc w:val="both"/>
        <w:rPr>
          <w:rFonts w:ascii="Times New Roman" w:hAnsi="Times New Roman"/>
          <w:lang w:val="ru-RU"/>
        </w:rPr>
      </w:pPr>
    </w:p>
    <w:p w:rsidR="00EE67F7" w:rsidRPr="00EE67F7" w:rsidRDefault="00EE67F7" w:rsidP="00EE67F7">
      <w:pPr>
        <w:pStyle w:val="a4"/>
        <w:spacing w:after="0"/>
        <w:ind w:left="-567" w:right="566"/>
        <w:jc w:val="both"/>
        <w:rPr>
          <w:rFonts w:ascii="Times New Roman" w:hAnsi="Times New Roman"/>
          <w:lang w:val="ru-RU"/>
        </w:rPr>
      </w:pPr>
    </w:p>
    <w:sectPr w:rsidR="00EE67F7" w:rsidRPr="00EE67F7" w:rsidSect="007E21B5">
      <w:pgSz w:w="11906" w:h="16838"/>
      <w:pgMar w:top="184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5pt;height:14.95pt" o:bullet="t">
        <v:imagedata r:id="rId1" o:title="artB1"/>
      </v:shape>
    </w:pict>
  </w:numPicBullet>
  <w:abstractNum w:abstractNumId="0">
    <w:nsid w:val="13A5495E"/>
    <w:multiLevelType w:val="hybridMultilevel"/>
    <w:tmpl w:val="D8EA1014"/>
    <w:lvl w:ilvl="0" w:tplc="BCDA6F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4732DA8"/>
    <w:multiLevelType w:val="hybridMultilevel"/>
    <w:tmpl w:val="7DBC16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AA11A5"/>
    <w:multiLevelType w:val="multilevel"/>
    <w:tmpl w:val="7E389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B6088"/>
    <w:multiLevelType w:val="hybridMultilevel"/>
    <w:tmpl w:val="235034AE"/>
    <w:lvl w:ilvl="0" w:tplc="822EB7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80A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360C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7AE5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A3A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C8D4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A42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815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A09C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0564E6"/>
    <w:multiLevelType w:val="hybridMultilevel"/>
    <w:tmpl w:val="20F0DA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C7B20EA"/>
    <w:multiLevelType w:val="hybridMultilevel"/>
    <w:tmpl w:val="75AE3296"/>
    <w:lvl w:ilvl="0" w:tplc="3950286E">
      <w:start w:val="1"/>
      <w:numFmt w:val="decimal"/>
      <w:lvlText w:val="%1."/>
      <w:lvlJc w:val="left"/>
      <w:pPr>
        <w:ind w:left="3" w:hanging="57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DBA23C7"/>
    <w:multiLevelType w:val="hybridMultilevel"/>
    <w:tmpl w:val="762CF38C"/>
    <w:lvl w:ilvl="0" w:tplc="29561D6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7">
    <w:nsid w:val="4EED1CF4"/>
    <w:multiLevelType w:val="hybridMultilevel"/>
    <w:tmpl w:val="C20A80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B1825FE"/>
    <w:multiLevelType w:val="hybridMultilevel"/>
    <w:tmpl w:val="856E414C"/>
    <w:lvl w:ilvl="0" w:tplc="9A0E8E9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7E6F4A9D"/>
    <w:multiLevelType w:val="hybridMultilevel"/>
    <w:tmpl w:val="78A833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E67F7"/>
    <w:rsid w:val="000329D8"/>
    <w:rsid w:val="0003581C"/>
    <w:rsid w:val="001B72E0"/>
    <w:rsid w:val="00270050"/>
    <w:rsid w:val="003077A9"/>
    <w:rsid w:val="00353762"/>
    <w:rsid w:val="003C0A4A"/>
    <w:rsid w:val="003E37AB"/>
    <w:rsid w:val="00595628"/>
    <w:rsid w:val="0064050F"/>
    <w:rsid w:val="007E21B5"/>
    <w:rsid w:val="00822172"/>
    <w:rsid w:val="008441D4"/>
    <w:rsid w:val="0084609F"/>
    <w:rsid w:val="0089729C"/>
    <w:rsid w:val="009A45E8"/>
    <w:rsid w:val="009C50B0"/>
    <w:rsid w:val="009D5345"/>
    <w:rsid w:val="00A31BE0"/>
    <w:rsid w:val="00D06DDC"/>
    <w:rsid w:val="00DA2F9F"/>
    <w:rsid w:val="00DF5C58"/>
    <w:rsid w:val="00E6431B"/>
    <w:rsid w:val="00E73A7A"/>
    <w:rsid w:val="00E964BB"/>
    <w:rsid w:val="00EE67F7"/>
    <w:rsid w:val="00F1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7F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E67F7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EE67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EE67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E67F7"/>
  </w:style>
  <w:style w:type="paragraph" w:styleId="a8">
    <w:name w:val="Normal (Web)"/>
    <w:basedOn w:val="a"/>
    <w:uiPriority w:val="99"/>
    <w:unhideWhenUsed/>
    <w:rsid w:val="00EE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EE67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E67F7"/>
  </w:style>
  <w:style w:type="character" w:styleId="ab">
    <w:name w:val="Strong"/>
    <w:basedOn w:val="a0"/>
    <w:uiPriority w:val="22"/>
    <w:qFormat/>
    <w:rsid w:val="00EE67F7"/>
    <w:rPr>
      <w:b/>
      <w:bCs/>
    </w:rPr>
  </w:style>
  <w:style w:type="character" w:styleId="ac">
    <w:name w:val="Emphasis"/>
    <w:basedOn w:val="a0"/>
    <w:uiPriority w:val="20"/>
    <w:qFormat/>
    <w:rsid w:val="00EE67F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32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29D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8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кротова_анастасия</dc:creator>
  <cp:keywords/>
  <dc:description/>
  <cp:lastModifiedBy>кротова_анастасия</cp:lastModifiedBy>
  <cp:revision>18</cp:revision>
  <cp:lastPrinted>2012-02-15T14:17:00Z</cp:lastPrinted>
  <dcterms:created xsi:type="dcterms:W3CDTF">2012-02-13T09:04:00Z</dcterms:created>
  <dcterms:modified xsi:type="dcterms:W3CDTF">2012-02-17T04:50:00Z</dcterms:modified>
</cp:coreProperties>
</file>